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DDD" w:rsidRPr="00434DDD" w:rsidRDefault="00434DDD" w:rsidP="00434DDD">
      <w:pPr>
        <w:rPr>
          <w:rFonts w:ascii="Times New Roman" w:hAnsi="Times New Roman" w:cs="Times New Roman"/>
          <w:b/>
          <w:sz w:val="24"/>
          <w:szCs w:val="24"/>
        </w:rPr>
      </w:pPr>
      <w:r w:rsidRPr="00434DDD">
        <w:rPr>
          <w:rFonts w:ascii="Times New Roman" w:hAnsi="Times New Roman" w:cs="Times New Roman"/>
          <w:b/>
          <w:sz w:val="24"/>
          <w:szCs w:val="24"/>
        </w:rPr>
        <w:t>Василевский Александр Михайлович</w:t>
      </w:r>
    </w:p>
    <w:p w:rsidR="00434DDD" w:rsidRPr="00434DDD" w:rsidRDefault="00434DDD" w:rsidP="00434DDD">
      <w:pPr>
        <w:rPr>
          <w:rFonts w:ascii="Times New Roman" w:hAnsi="Times New Roman" w:cs="Times New Roman"/>
          <w:sz w:val="24"/>
          <w:szCs w:val="24"/>
        </w:rPr>
      </w:pPr>
      <w:r w:rsidRPr="00434D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876857A" wp14:editId="25EB8FB5">
            <wp:extent cx="2343150" cy="2933700"/>
            <wp:effectExtent l="0" t="0" r="0" b="0"/>
            <wp:docPr id="1" name="Рисунок 1" descr="Маршалы Советского Союз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Маршалы Советского Союз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34DDD" w:rsidRPr="00434DDD" w:rsidRDefault="00434DDD" w:rsidP="00434DDD">
      <w:pPr>
        <w:rPr>
          <w:rFonts w:ascii="Times New Roman" w:hAnsi="Times New Roman" w:cs="Times New Roman"/>
          <w:sz w:val="24"/>
          <w:szCs w:val="24"/>
        </w:rPr>
      </w:pPr>
      <w:r w:rsidRPr="00434DDD">
        <w:rPr>
          <w:rFonts w:ascii="Times New Roman" w:hAnsi="Times New Roman" w:cs="Times New Roman"/>
          <w:sz w:val="24"/>
          <w:szCs w:val="24"/>
        </w:rPr>
        <w:t>18(30).09.1895—5.12.1977 гг.</w:t>
      </w:r>
      <w:r w:rsidRPr="00434DDD">
        <w:rPr>
          <w:rFonts w:ascii="Times New Roman" w:hAnsi="Times New Roman" w:cs="Times New Roman"/>
          <w:sz w:val="24"/>
          <w:szCs w:val="24"/>
        </w:rPr>
        <w:br/>
      </w:r>
      <w:r w:rsidRPr="00434DDD">
        <w:rPr>
          <w:rFonts w:ascii="Times New Roman" w:hAnsi="Times New Roman" w:cs="Times New Roman"/>
          <w:i/>
          <w:iCs/>
          <w:sz w:val="24"/>
          <w:szCs w:val="24"/>
        </w:rPr>
        <w:t>Маршал Советского Союза,</w:t>
      </w:r>
      <w:r w:rsidRPr="00434DDD">
        <w:rPr>
          <w:rFonts w:ascii="Times New Roman" w:hAnsi="Times New Roman" w:cs="Times New Roman"/>
          <w:i/>
          <w:iCs/>
          <w:sz w:val="24"/>
          <w:szCs w:val="24"/>
        </w:rPr>
        <w:br/>
        <w:t>Министр Вооруженных сил СССР</w:t>
      </w:r>
      <w:r w:rsidRPr="00434DDD">
        <w:rPr>
          <w:rFonts w:ascii="Times New Roman" w:hAnsi="Times New Roman" w:cs="Times New Roman"/>
          <w:sz w:val="24"/>
          <w:szCs w:val="24"/>
        </w:rPr>
        <w:br/>
        <w:t> </w:t>
      </w:r>
    </w:p>
    <w:p w:rsidR="00434DDD" w:rsidRPr="00434DDD" w:rsidRDefault="00434DDD" w:rsidP="00434DDD">
      <w:pPr>
        <w:rPr>
          <w:rFonts w:ascii="Times New Roman" w:hAnsi="Times New Roman" w:cs="Times New Roman"/>
          <w:sz w:val="24"/>
          <w:szCs w:val="24"/>
        </w:rPr>
      </w:pPr>
      <w:r w:rsidRPr="00434DDD">
        <w:rPr>
          <w:rFonts w:ascii="Times New Roman" w:hAnsi="Times New Roman" w:cs="Times New Roman"/>
          <w:sz w:val="24"/>
          <w:szCs w:val="24"/>
        </w:rPr>
        <w:t xml:space="preserve">Родился в селе </w:t>
      </w:r>
      <w:proofErr w:type="gramStart"/>
      <w:r w:rsidRPr="00434DDD">
        <w:rPr>
          <w:rFonts w:ascii="Times New Roman" w:hAnsi="Times New Roman" w:cs="Times New Roman"/>
          <w:sz w:val="24"/>
          <w:szCs w:val="24"/>
        </w:rPr>
        <w:t>Новая</w:t>
      </w:r>
      <w:proofErr w:type="gramEnd"/>
      <w:r w:rsidRPr="00434D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4DDD">
        <w:rPr>
          <w:rFonts w:ascii="Times New Roman" w:hAnsi="Times New Roman" w:cs="Times New Roman"/>
          <w:sz w:val="24"/>
          <w:szCs w:val="24"/>
        </w:rPr>
        <w:t>Гольчиха</w:t>
      </w:r>
      <w:proofErr w:type="spellEnd"/>
      <w:r w:rsidRPr="00434DDD">
        <w:rPr>
          <w:rFonts w:ascii="Times New Roman" w:hAnsi="Times New Roman" w:cs="Times New Roman"/>
          <w:sz w:val="24"/>
          <w:szCs w:val="24"/>
        </w:rPr>
        <w:t xml:space="preserve"> близ Кинешмы на Волге. Сын священника. Учился в Костромской духовной семинарии. В 1915 году окончил курсы в Александровском военном училище и в чине прапорщика был направлен на фронт Первой мировой войны (1914—1918 гг.).  Штабс-капитан царской армии. Вступив в Красную Армию в годы Гражданской войны 1918—1920 гг., командовал ротой, батальоном, полком. В 1937 году окончил Военную академию Генерального штаба. С 1940 г. служил в Генштабе, где его застала Великая Отечественная война (1941—1945 гг.). В июне 1942 года он стал начальником Генштаба, заменив на этом посту, ввиду болезни, маршала Б. М. Шапошникова. </w:t>
      </w:r>
      <w:proofErr w:type="gramStart"/>
      <w:r w:rsidRPr="00434DDD">
        <w:rPr>
          <w:rFonts w:ascii="Times New Roman" w:hAnsi="Times New Roman" w:cs="Times New Roman"/>
          <w:sz w:val="24"/>
          <w:szCs w:val="24"/>
        </w:rPr>
        <w:t>Из 34-х месяцев пребывания на посту начальника Генштаба 22 А. М. Василевский провел непосредственно на фронте (псевдонимы:</w:t>
      </w:r>
      <w:proofErr w:type="gramEnd"/>
      <w:r w:rsidRPr="00434DD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34DDD">
        <w:rPr>
          <w:rFonts w:ascii="Times New Roman" w:hAnsi="Times New Roman" w:cs="Times New Roman"/>
          <w:sz w:val="24"/>
          <w:szCs w:val="24"/>
        </w:rPr>
        <w:t>Михайлов, Александров, Владимиров).</w:t>
      </w:r>
      <w:proofErr w:type="gramEnd"/>
      <w:r w:rsidRPr="00434DDD">
        <w:rPr>
          <w:rFonts w:ascii="Times New Roman" w:hAnsi="Times New Roman" w:cs="Times New Roman"/>
          <w:sz w:val="24"/>
          <w:szCs w:val="24"/>
        </w:rPr>
        <w:t xml:space="preserve"> Был ранен и контужен. За полтора года воины он вырос от генерал-майора до Маршала Советского Союза (19.02.1943 г.) и вместе с г. К. Жуковым стал первым кавалером ордена «Победа». Под его руководством </w:t>
      </w:r>
      <w:proofErr w:type="gramStart"/>
      <w:r w:rsidRPr="00434DDD">
        <w:rPr>
          <w:rFonts w:ascii="Times New Roman" w:hAnsi="Times New Roman" w:cs="Times New Roman"/>
          <w:sz w:val="24"/>
          <w:szCs w:val="24"/>
        </w:rPr>
        <w:t>разрабатывались крупнейшие операции Советских Вооруженных Сил А. М. Василевский координировал</w:t>
      </w:r>
      <w:proofErr w:type="gramEnd"/>
      <w:r w:rsidRPr="00434DDD">
        <w:rPr>
          <w:rFonts w:ascii="Times New Roman" w:hAnsi="Times New Roman" w:cs="Times New Roman"/>
          <w:sz w:val="24"/>
          <w:szCs w:val="24"/>
        </w:rPr>
        <w:t xml:space="preserve"> действия фронтов: в Сталинградской битве (операции «Уран», «Малый Сатурн»), под Курском (операция «Полководец Румянцев»), при освобождении Донбасса (операция «Дон»), в Крыму и при взятии Севастополя, в сражениях на Правобережной Украине; в Белорусской операции «Багратион».</w:t>
      </w:r>
    </w:p>
    <w:p w:rsidR="00434DDD" w:rsidRPr="00434DDD" w:rsidRDefault="00434DDD" w:rsidP="00434DDD">
      <w:pPr>
        <w:rPr>
          <w:rFonts w:ascii="Times New Roman" w:hAnsi="Times New Roman" w:cs="Times New Roman"/>
          <w:sz w:val="24"/>
          <w:szCs w:val="24"/>
        </w:rPr>
      </w:pPr>
      <w:r w:rsidRPr="00434DDD">
        <w:rPr>
          <w:rFonts w:ascii="Times New Roman" w:hAnsi="Times New Roman" w:cs="Times New Roman"/>
          <w:sz w:val="24"/>
          <w:szCs w:val="24"/>
        </w:rPr>
        <w:br/>
        <w:t>После гибели генерала И. Д. Черняховского командовал 3-м Белорусским фронтом в Восточно-Прусской операции, завершившейся знаменитым «звездным» штурмом Кенигсберга.</w:t>
      </w:r>
    </w:p>
    <w:p w:rsidR="00434DDD" w:rsidRPr="00434DDD" w:rsidRDefault="00434DDD" w:rsidP="00434DDD">
      <w:pPr>
        <w:rPr>
          <w:rFonts w:ascii="Times New Roman" w:hAnsi="Times New Roman" w:cs="Times New Roman"/>
          <w:sz w:val="24"/>
          <w:szCs w:val="24"/>
        </w:rPr>
      </w:pPr>
      <w:r w:rsidRPr="00434DDD">
        <w:rPr>
          <w:rFonts w:ascii="Times New Roman" w:hAnsi="Times New Roman" w:cs="Times New Roman"/>
          <w:sz w:val="24"/>
          <w:szCs w:val="24"/>
        </w:rPr>
        <w:lastRenderedPageBreak/>
        <w:br/>
        <w:t xml:space="preserve">На фронтах Великой Отечественной войны советский полководец А. М. Василевский громил гитлеровских фельдмаршалов и генералов Ф. фон Бока, Г. Гудериана, Ф. Паулюса, Э. </w:t>
      </w:r>
      <w:proofErr w:type="spellStart"/>
      <w:r w:rsidRPr="00434DDD">
        <w:rPr>
          <w:rFonts w:ascii="Times New Roman" w:hAnsi="Times New Roman" w:cs="Times New Roman"/>
          <w:sz w:val="24"/>
          <w:szCs w:val="24"/>
        </w:rPr>
        <w:t>Манштейна</w:t>
      </w:r>
      <w:proofErr w:type="spellEnd"/>
      <w:r w:rsidRPr="00434DDD">
        <w:rPr>
          <w:rFonts w:ascii="Times New Roman" w:hAnsi="Times New Roman" w:cs="Times New Roman"/>
          <w:sz w:val="24"/>
          <w:szCs w:val="24"/>
        </w:rPr>
        <w:t xml:space="preserve">, Э. Клейста, </w:t>
      </w:r>
      <w:proofErr w:type="spellStart"/>
      <w:r w:rsidRPr="00434DDD">
        <w:rPr>
          <w:rFonts w:ascii="Times New Roman" w:hAnsi="Times New Roman" w:cs="Times New Roman"/>
          <w:sz w:val="24"/>
          <w:szCs w:val="24"/>
        </w:rPr>
        <w:t>Енеке</w:t>
      </w:r>
      <w:proofErr w:type="spellEnd"/>
      <w:r w:rsidRPr="00434DDD">
        <w:rPr>
          <w:rFonts w:ascii="Times New Roman" w:hAnsi="Times New Roman" w:cs="Times New Roman"/>
          <w:sz w:val="24"/>
          <w:szCs w:val="24"/>
        </w:rPr>
        <w:t xml:space="preserve">, Э. фон Буша, В. фон </w:t>
      </w:r>
      <w:proofErr w:type="spellStart"/>
      <w:r w:rsidRPr="00434DDD">
        <w:rPr>
          <w:rFonts w:ascii="Times New Roman" w:hAnsi="Times New Roman" w:cs="Times New Roman"/>
          <w:sz w:val="24"/>
          <w:szCs w:val="24"/>
        </w:rPr>
        <w:t>Моделя</w:t>
      </w:r>
      <w:proofErr w:type="spellEnd"/>
      <w:r w:rsidRPr="00434DDD">
        <w:rPr>
          <w:rFonts w:ascii="Times New Roman" w:hAnsi="Times New Roman" w:cs="Times New Roman"/>
          <w:sz w:val="24"/>
          <w:szCs w:val="24"/>
        </w:rPr>
        <w:t xml:space="preserve">, Ф. </w:t>
      </w:r>
      <w:proofErr w:type="spellStart"/>
      <w:r w:rsidRPr="00434DDD">
        <w:rPr>
          <w:rFonts w:ascii="Times New Roman" w:hAnsi="Times New Roman" w:cs="Times New Roman"/>
          <w:sz w:val="24"/>
          <w:szCs w:val="24"/>
        </w:rPr>
        <w:t>Шернера</w:t>
      </w:r>
      <w:proofErr w:type="spellEnd"/>
      <w:r w:rsidRPr="00434DDD">
        <w:rPr>
          <w:rFonts w:ascii="Times New Roman" w:hAnsi="Times New Roman" w:cs="Times New Roman"/>
          <w:sz w:val="24"/>
          <w:szCs w:val="24"/>
        </w:rPr>
        <w:t xml:space="preserve">, фон </w:t>
      </w:r>
      <w:proofErr w:type="spellStart"/>
      <w:r w:rsidRPr="00434DDD">
        <w:rPr>
          <w:rFonts w:ascii="Times New Roman" w:hAnsi="Times New Roman" w:cs="Times New Roman"/>
          <w:sz w:val="24"/>
          <w:szCs w:val="24"/>
        </w:rPr>
        <w:t>Вейхса</w:t>
      </w:r>
      <w:proofErr w:type="spellEnd"/>
      <w:r w:rsidRPr="00434DDD">
        <w:rPr>
          <w:rFonts w:ascii="Times New Roman" w:hAnsi="Times New Roman" w:cs="Times New Roman"/>
          <w:sz w:val="24"/>
          <w:szCs w:val="24"/>
        </w:rPr>
        <w:t xml:space="preserve"> и др.</w:t>
      </w:r>
    </w:p>
    <w:p w:rsidR="00434DDD" w:rsidRPr="00434DDD" w:rsidRDefault="00434DDD" w:rsidP="00434DDD">
      <w:pPr>
        <w:rPr>
          <w:rFonts w:ascii="Times New Roman" w:hAnsi="Times New Roman" w:cs="Times New Roman"/>
          <w:sz w:val="24"/>
          <w:szCs w:val="24"/>
        </w:rPr>
      </w:pPr>
      <w:r w:rsidRPr="00434DDD">
        <w:rPr>
          <w:rFonts w:ascii="Times New Roman" w:hAnsi="Times New Roman" w:cs="Times New Roman"/>
          <w:sz w:val="24"/>
          <w:szCs w:val="24"/>
        </w:rPr>
        <w:br/>
        <w:t>19 апреля 1945 года он был награжден вторым орденом «Победа».</w:t>
      </w:r>
    </w:p>
    <w:p w:rsidR="00434DDD" w:rsidRPr="00434DDD" w:rsidRDefault="00434DDD" w:rsidP="00434DDD">
      <w:pPr>
        <w:rPr>
          <w:rFonts w:ascii="Times New Roman" w:hAnsi="Times New Roman" w:cs="Times New Roman"/>
          <w:sz w:val="24"/>
          <w:szCs w:val="24"/>
        </w:rPr>
      </w:pPr>
      <w:r w:rsidRPr="00434DDD">
        <w:rPr>
          <w:rFonts w:ascii="Times New Roman" w:hAnsi="Times New Roman" w:cs="Times New Roman"/>
          <w:sz w:val="24"/>
          <w:szCs w:val="24"/>
        </w:rPr>
        <w:br/>
        <w:t xml:space="preserve">В июне 1945 года маршал был назначен Главнокомандующим советскими войсками на Дальнем Востоке (псевдоним Васильев). За быстрый разгром </w:t>
      </w:r>
      <w:proofErr w:type="spellStart"/>
      <w:r w:rsidRPr="00434DDD">
        <w:rPr>
          <w:rFonts w:ascii="Times New Roman" w:hAnsi="Times New Roman" w:cs="Times New Roman"/>
          <w:sz w:val="24"/>
          <w:szCs w:val="24"/>
        </w:rPr>
        <w:t>Квантунской</w:t>
      </w:r>
      <w:proofErr w:type="spellEnd"/>
      <w:r w:rsidRPr="00434DDD">
        <w:rPr>
          <w:rFonts w:ascii="Times New Roman" w:hAnsi="Times New Roman" w:cs="Times New Roman"/>
          <w:sz w:val="24"/>
          <w:szCs w:val="24"/>
        </w:rPr>
        <w:t xml:space="preserve"> армии японцев генерала О. </w:t>
      </w:r>
      <w:proofErr w:type="spellStart"/>
      <w:r w:rsidRPr="00434DDD">
        <w:rPr>
          <w:rFonts w:ascii="Times New Roman" w:hAnsi="Times New Roman" w:cs="Times New Roman"/>
          <w:sz w:val="24"/>
          <w:szCs w:val="24"/>
        </w:rPr>
        <w:t>Ямады</w:t>
      </w:r>
      <w:proofErr w:type="spellEnd"/>
      <w:r w:rsidRPr="00434DDD">
        <w:rPr>
          <w:rFonts w:ascii="Times New Roman" w:hAnsi="Times New Roman" w:cs="Times New Roman"/>
          <w:sz w:val="24"/>
          <w:szCs w:val="24"/>
        </w:rPr>
        <w:t xml:space="preserve"> в Маньчжурии полководец получил вторую Золотую Звезду. После войны с 1946 г. — начальник Генштаба; в 1949—1953 гг. — министр Вооруженных Сил СССР.</w:t>
      </w:r>
      <w:r w:rsidRPr="00434DDD">
        <w:rPr>
          <w:rFonts w:ascii="Times New Roman" w:hAnsi="Times New Roman" w:cs="Times New Roman"/>
          <w:sz w:val="24"/>
          <w:szCs w:val="24"/>
        </w:rPr>
        <w:br/>
        <w:t>А. М. Василевский — автор мемуаров «Дело всей жизни».</w:t>
      </w:r>
    </w:p>
    <w:p w:rsidR="00434DDD" w:rsidRPr="00434DDD" w:rsidRDefault="00434DDD" w:rsidP="00434DDD">
      <w:pPr>
        <w:rPr>
          <w:rFonts w:ascii="Times New Roman" w:hAnsi="Times New Roman" w:cs="Times New Roman"/>
          <w:sz w:val="24"/>
          <w:szCs w:val="24"/>
        </w:rPr>
      </w:pPr>
      <w:r w:rsidRPr="00434DDD">
        <w:rPr>
          <w:rFonts w:ascii="Times New Roman" w:hAnsi="Times New Roman" w:cs="Times New Roman"/>
          <w:sz w:val="24"/>
          <w:szCs w:val="24"/>
        </w:rPr>
        <w:t> </w:t>
      </w:r>
    </w:p>
    <w:p w:rsidR="00434DDD" w:rsidRPr="00434DDD" w:rsidRDefault="00434DDD" w:rsidP="00434DDD">
      <w:pPr>
        <w:rPr>
          <w:rFonts w:ascii="Times New Roman" w:hAnsi="Times New Roman" w:cs="Times New Roman"/>
          <w:sz w:val="24"/>
          <w:szCs w:val="24"/>
        </w:rPr>
      </w:pPr>
      <w:r w:rsidRPr="00434DDD">
        <w:rPr>
          <w:rFonts w:ascii="Times New Roman" w:hAnsi="Times New Roman" w:cs="Times New Roman"/>
          <w:sz w:val="24"/>
          <w:szCs w:val="24"/>
        </w:rPr>
        <w:t>Маршал А. М. Василевский имел:</w:t>
      </w:r>
    </w:p>
    <w:p w:rsidR="00434DDD" w:rsidRPr="00434DDD" w:rsidRDefault="00434DDD" w:rsidP="00434DD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34DDD">
        <w:rPr>
          <w:rFonts w:ascii="Times New Roman" w:hAnsi="Times New Roman" w:cs="Times New Roman"/>
          <w:sz w:val="24"/>
          <w:szCs w:val="24"/>
        </w:rPr>
        <w:t>2 Золотые Звезды Героя Советского Союза (29.07.1944 г., 8.09.1945 г.),</w:t>
      </w:r>
    </w:p>
    <w:p w:rsidR="00434DDD" w:rsidRPr="00434DDD" w:rsidRDefault="00434DDD" w:rsidP="00434DD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34DDD">
        <w:rPr>
          <w:rFonts w:ascii="Times New Roman" w:hAnsi="Times New Roman" w:cs="Times New Roman"/>
          <w:sz w:val="24"/>
          <w:szCs w:val="24"/>
        </w:rPr>
        <w:t>8 орденов Ленина,</w:t>
      </w:r>
    </w:p>
    <w:p w:rsidR="00434DDD" w:rsidRPr="00434DDD" w:rsidRDefault="00434DDD" w:rsidP="00434DD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34DDD">
        <w:rPr>
          <w:rFonts w:ascii="Times New Roman" w:hAnsi="Times New Roman" w:cs="Times New Roman"/>
          <w:sz w:val="24"/>
          <w:szCs w:val="24"/>
        </w:rPr>
        <w:t>2 ордена «Победа» (в том числе № 2 — 10.01.1944 г., 19.04. 1945 г.),</w:t>
      </w:r>
    </w:p>
    <w:p w:rsidR="00434DDD" w:rsidRPr="00434DDD" w:rsidRDefault="00434DDD" w:rsidP="00434DD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34DDD">
        <w:rPr>
          <w:rFonts w:ascii="Times New Roman" w:hAnsi="Times New Roman" w:cs="Times New Roman"/>
          <w:sz w:val="24"/>
          <w:szCs w:val="24"/>
        </w:rPr>
        <w:t>орден Октябрьской Революции,</w:t>
      </w:r>
    </w:p>
    <w:p w:rsidR="00434DDD" w:rsidRPr="00434DDD" w:rsidRDefault="00434DDD" w:rsidP="00434DD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34DDD">
        <w:rPr>
          <w:rFonts w:ascii="Times New Roman" w:hAnsi="Times New Roman" w:cs="Times New Roman"/>
          <w:sz w:val="24"/>
          <w:szCs w:val="24"/>
        </w:rPr>
        <w:t>2 ордена Красного Знамени,</w:t>
      </w:r>
    </w:p>
    <w:p w:rsidR="00434DDD" w:rsidRPr="00434DDD" w:rsidRDefault="00434DDD" w:rsidP="00434DD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34DDD">
        <w:rPr>
          <w:rFonts w:ascii="Times New Roman" w:hAnsi="Times New Roman" w:cs="Times New Roman"/>
          <w:sz w:val="24"/>
          <w:szCs w:val="24"/>
        </w:rPr>
        <w:t>орден Суворова 1-й степени,</w:t>
      </w:r>
    </w:p>
    <w:p w:rsidR="00434DDD" w:rsidRPr="00434DDD" w:rsidRDefault="00434DDD" w:rsidP="00434DD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34DDD">
        <w:rPr>
          <w:rFonts w:ascii="Times New Roman" w:hAnsi="Times New Roman" w:cs="Times New Roman"/>
          <w:sz w:val="24"/>
          <w:szCs w:val="24"/>
        </w:rPr>
        <w:t>орден Красной Звезды,</w:t>
      </w:r>
    </w:p>
    <w:p w:rsidR="00434DDD" w:rsidRPr="00434DDD" w:rsidRDefault="00434DDD" w:rsidP="00434DD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34DDD">
        <w:rPr>
          <w:rFonts w:ascii="Times New Roman" w:hAnsi="Times New Roman" w:cs="Times New Roman"/>
          <w:sz w:val="24"/>
          <w:szCs w:val="24"/>
        </w:rPr>
        <w:t>орден «За службу Родине в Вооруженных Силах СССР» 3-й степени,</w:t>
      </w:r>
    </w:p>
    <w:p w:rsidR="00434DDD" w:rsidRPr="00434DDD" w:rsidRDefault="00434DDD" w:rsidP="00434DD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34DDD">
        <w:rPr>
          <w:rFonts w:ascii="Times New Roman" w:hAnsi="Times New Roman" w:cs="Times New Roman"/>
          <w:sz w:val="24"/>
          <w:szCs w:val="24"/>
        </w:rPr>
        <w:t>всего 16 орденов и 14 медалей;</w:t>
      </w:r>
    </w:p>
    <w:p w:rsidR="00434DDD" w:rsidRPr="00434DDD" w:rsidRDefault="00434DDD" w:rsidP="00434DD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34DDD">
        <w:rPr>
          <w:rFonts w:ascii="Times New Roman" w:hAnsi="Times New Roman" w:cs="Times New Roman"/>
          <w:sz w:val="24"/>
          <w:szCs w:val="24"/>
        </w:rPr>
        <w:t>почетное именное оружие — шашка с золотым Гербом СССР (1968 г.),</w:t>
      </w:r>
    </w:p>
    <w:p w:rsidR="00434DDD" w:rsidRPr="00434DDD" w:rsidRDefault="00434DDD" w:rsidP="00434DD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34DDD">
        <w:rPr>
          <w:rFonts w:ascii="Times New Roman" w:hAnsi="Times New Roman" w:cs="Times New Roman"/>
          <w:sz w:val="24"/>
          <w:szCs w:val="24"/>
        </w:rPr>
        <w:t>28 иностранных наград (в том числе 18 иностранных орденов).</w:t>
      </w:r>
    </w:p>
    <w:p w:rsidR="00434DDD" w:rsidRPr="00434DDD" w:rsidRDefault="00434DDD" w:rsidP="00434DDD">
      <w:pPr>
        <w:rPr>
          <w:rFonts w:ascii="Times New Roman" w:hAnsi="Times New Roman" w:cs="Times New Roman"/>
          <w:sz w:val="24"/>
          <w:szCs w:val="24"/>
        </w:rPr>
      </w:pPr>
      <w:r w:rsidRPr="00434DDD">
        <w:rPr>
          <w:rFonts w:ascii="Times New Roman" w:hAnsi="Times New Roman" w:cs="Times New Roman"/>
          <w:sz w:val="24"/>
          <w:szCs w:val="24"/>
        </w:rPr>
        <w:br/>
        <w:t>Урна с прахом А. М. Василевского захоронена на Красной площади в Москве у Кремлевской стены рядом с прахом Г. К. Жукова. Бронзовый бюст маршала установлен в Кинешме.</w:t>
      </w:r>
    </w:p>
    <w:p w:rsidR="002A65BE" w:rsidRPr="00434DDD" w:rsidRDefault="002A65BE">
      <w:pPr>
        <w:rPr>
          <w:rFonts w:ascii="Times New Roman" w:hAnsi="Times New Roman" w:cs="Times New Roman"/>
          <w:sz w:val="24"/>
          <w:szCs w:val="24"/>
        </w:rPr>
      </w:pPr>
    </w:p>
    <w:sectPr w:rsidR="002A65BE" w:rsidRPr="00434D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372C2"/>
    <w:multiLevelType w:val="multilevel"/>
    <w:tmpl w:val="764CA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DDD"/>
    <w:rsid w:val="002A65BE"/>
    <w:rsid w:val="0043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4D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4D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4D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4D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970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62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75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9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5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4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3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453</Words>
  <Characters>2583</Characters>
  <Application>Microsoft Office Word</Application>
  <DocSecurity>0</DocSecurity>
  <Lines>21</Lines>
  <Paragraphs>6</Paragraphs>
  <ScaleCrop>false</ScaleCrop>
  <Company/>
  <LinksUpToDate>false</LinksUpToDate>
  <CharactersWithSpaces>3030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2015-03-06T05:14:00Z</dcterms:created>
  <dcterms:modified xsi:type="dcterms:W3CDTF">2015-03-06T05:15:00Z</dcterms:modified>
</cp:coreProperties>
</file>